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5D3" w:rsidRDefault="005F05D3" w:rsidP="005F05D3">
      <w:pPr>
        <w:pStyle w:val="Default"/>
        <w:rPr>
          <w:rFonts w:ascii="Arial Narrow" w:hAnsi="Arial Narrow"/>
          <w:b/>
          <w:bCs/>
          <w:sz w:val="28"/>
          <w:szCs w:val="28"/>
        </w:rPr>
      </w:pPr>
      <w:r>
        <w:rPr>
          <w:rFonts w:ascii="Arial Narrow" w:hAnsi="Arial Narrow"/>
          <w:b/>
          <w:bCs/>
          <w:noProof/>
          <w:sz w:val="28"/>
          <w:szCs w:val="28"/>
          <w:lang w:eastAsia="es-A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-4445</wp:posOffset>
            </wp:positionV>
            <wp:extent cx="2733675" cy="952500"/>
            <wp:effectExtent l="19050" t="0" r="9525" b="0"/>
            <wp:wrapNone/>
            <wp:docPr id="1" name="0 Imagen" descr="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F05D3" w:rsidRDefault="005F05D3" w:rsidP="00725966">
      <w:pPr>
        <w:pStyle w:val="Default"/>
        <w:jc w:val="right"/>
        <w:rPr>
          <w:rFonts w:ascii="Arial Narrow" w:hAnsi="Arial Narrow"/>
          <w:b/>
          <w:bCs/>
          <w:sz w:val="28"/>
          <w:szCs w:val="28"/>
        </w:rPr>
      </w:pPr>
    </w:p>
    <w:p w:rsidR="005F05D3" w:rsidRDefault="005F05D3" w:rsidP="00725966">
      <w:pPr>
        <w:pStyle w:val="Default"/>
        <w:jc w:val="right"/>
        <w:rPr>
          <w:rFonts w:ascii="Arial Narrow" w:hAnsi="Arial Narrow"/>
          <w:b/>
          <w:bCs/>
          <w:sz w:val="28"/>
          <w:szCs w:val="28"/>
        </w:rPr>
      </w:pPr>
    </w:p>
    <w:p w:rsidR="00725966" w:rsidRDefault="00725966" w:rsidP="005F05D3">
      <w:pPr>
        <w:pStyle w:val="Default"/>
        <w:jc w:val="right"/>
        <w:rPr>
          <w:rFonts w:ascii="Arial Narrow" w:hAnsi="Arial Narrow"/>
          <w:b/>
          <w:bCs/>
          <w:sz w:val="28"/>
          <w:szCs w:val="28"/>
        </w:rPr>
      </w:pPr>
      <w:proofErr w:type="spellStart"/>
      <w:r w:rsidRPr="00F94F3E">
        <w:rPr>
          <w:rFonts w:ascii="Arial Narrow" w:hAnsi="Arial Narrow"/>
          <w:b/>
          <w:bCs/>
          <w:sz w:val="28"/>
          <w:szCs w:val="28"/>
        </w:rPr>
        <w:t>Toay</w:t>
      </w:r>
      <w:proofErr w:type="spellEnd"/>
      <w:r w:rsidRPr="00F94F3E">
        <w:rPr>
          <w:rFonts w:ascii="Arial Narrow" w:hAnsi="Arial Narrow"/>
          <w:b/>
          <w:bCs/>
          <w:sz w:val="28"/>
          <w:szCs w:val="28"/>
        </w:rPr>
        <w:t>, 01 de Abril de 2015</w:t>
      </w:r>
      <w:r w:rsidR="005F05D3">
        <w:rPr>
          <w:rFonts w:ascii="Arial Narrow" w:hAnsi="Arial Narrow"/>
          <w:b/>
          <w:bCs/>
          <w:sz w:val="28"/>
          <w:szCs w:val="28"/>
        </w:rPr>
        <w:t>.</w:t>
      </w:r>
    </w:p>
    <w:p w:rsidR="00F94F3E" w:rsidRPr="00F94F3E" w:rsidRDefault="00F94F3E" w:rsidP="00725966">
      <w:pPr>
        <w:pStyle w:val="Default"/>
        <w:jc w:val="right"/>
        <w:rPr>
          <w:rFonts w:ascii="Arial Narrow" w:hAnsi="Arial Narrow"/>
          <w:sz w:val="28"/>
          <w:szCs w:val="28"/>
        </w:rPr>
      </w:pP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>Sres. Presidentes y Secretarios de Clubes Integrantes de FATARCO.</w:t>
      </w:r>
    </w:p>
    <w:p w:rsidR="00725966" w:rsidRPr="00F94F3E" w:rsidRDefault="00725966" w:rsidP="00725966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 xml:space="preserve">EL Grupo Unido de Arqueros en </w:t>
      </w:r>
      <w:proofErr w:type="spellStart"/>
      <w:r w:rsidRPr="00F94F3E">
        <w:rPr>
          <w:rFonts w:ascii="Arial Narrow" w:hAnsi="Arial Narrow"/>
          <w:b/>
          <w:bCs/>
          <w:sz w:val="28"/>
          <w:szCs w:val="28"/>
        </w:rPr>
        <w:t>Toay</w:t>
      </w:r>
      <w:proofErr w:type="spellEnd"/>
      <w:r w:rsidRPr="00F94F3E">
        <w:rPr>
          <w:rFonts w:ascii="Arial Narrow" w:hAnsi="Arial Narrow"/>
          <w:b/>
          <w:bCs/>
          <w:sz w:val="28"/>
          <w:szCs w:val="28"/>
        </w:rPr>
        <w:t xml:space="preserve"> se dirige a ustedes a efectos de invitar a todos sus arqueros a participar del JUEGO DE CAMPO </w:t>
      </w:r>
      <w:proofErr w:type="spellStart"/>
      <w:r w:rsidRPr="00F94F3E">
        <w:rPr>
          <w:rFonts w:ascii="Arial Narrow" w:hAnsi="Arial Narrow"/>
          <w:b/>
          <w:bCs/>
          <w:sz w:val="28"/>
          <w:szCs w:val="28"/>
        </w:rPr>
        <w:t>Rankeable</w:t>
      </w:r>
      <w:proofErr w:type="spellEnd"/>
      <w:r w:rsidRPr="00F94F3E">
        <w:rPr>
          <w:rFonts w:ascii="Arial Narrow" w:hAnsi="Arial Narrow"/>
          <w:b/>
          <w:bCs/>
          <w:sz w:val="28"/>
          <w:szCs w:val="28"/>
        </w:rPr>
        <w:t xml:space="preserve"> Nacional, a disputarse el día 26 de abril de 2015, en el predio de la Sociedad Rural de </w:t>
      </w:r>
      <w:proofErr w:type="spellStart"/>
      <w:r w:rsidRPr="00F94F3E">
        <w:rPr>
          <w:rFonts w:ascii="Arial Narrow" w:hAnsi="Arial Narrow"/>
          <w:b/>
          <w:bCs/>
          <w:sz w:val="28"/>
          <w:szCs w:val="28"/>
        </w:rPr>
        <w:t>Toay</w:t>
      </w:r>
      <w:proofErr w:type="spellEnd"/>
      <w:r w:rsidRPr="00F94F3E">
        <w:rPr>
          <w:rFonts w:ascii="Arial Narrow" w:hAnsi="Arial Narrow"/>
          <w:b/>
          <w:bCs/>
          <w:sz w:val="28"/>
          <w:szCs w:val="28"/>
        </w:rPr>
        <w:t xml:space="preserve">, Calle </w:t>
      </w:r>
      <w:r w:rsidR="009B6143" w:rsidRPr="00F94F3E">
        <w:rPr>
          <w:rFonts w:ascii="Arial Narrow" w:hAnsi="Arial Narrow"/>
          <w:b/>
          <w:bCs/>
          <w:sz w:val="28"/>
          <w:szCs w:val="28"/>
        </w:rPr>
        <w:t xml:space="preserve">F. </w:t>
      </w:r>
      <w:proofErr w:type="spellStart"/>
      <w:r w:rsidR="009B6143" w:rsidRPr="00F94F3E">
        <w:rPr>
          <w:rFonts w:ascii="Arial Narrow" w:hAnsi="Arial Narrow"/>
          <w:b/>
          <w:bCs/>
          <w:sz w:val="28"/>
          <w:szCs w:val="28"/>
        </w:rPr>
        <w:t>Lher</w:t>
      </w:r>
      <w:proofErr w:type="spellEnd"/>
      <w:r w:rsidR="009B6143" w:rsidRPr="00F94F3E">
        <w:rPr>
          <w:rFonts w:ascii="Arial Narrow" w:hAnsi="Arial Narrow"/>
          <w:b/>
          <w:bCs/>
          <w:sz w:val="28"/>
          <w:szCs w:val="28"/>
        </w:rPr>
        <w:t xml:space="preserve"> </w:t>
      </w:r>
      <w:r w:rsidRPr="00F94F3E">
        <w:rPr>
          <w:rFonts w:ascii="Arial Narrow" w:hAnsi="Arial Narrow"/>
          <w:b/>
          <w:bCs/>
          <w:sz w:val="28"/>
          <w:szCs w:val="28"/>
        </w:rPr>
        <w:t>(</w:t>
      </w:r>
      <w:r w:rsidR="009B6143" w:rsidRPr="00F94F3E">
        <w:rPr>
          <w:rFonts w:ascii="Arial Narrow" w:hAnsi="Arial Narrow"/>
          <w:b/>
          <w:bCs/>
          <w:sz w:val="28"/>
          <w:szCs w:val="28"/>
        </w:rPr>
        <w:t>-36.691261, -64.387035</w:t>
      </w:r>
      <w:r w:rsidRPr="00F94F3E">
        <w:rPr>
          <w:rFonts w:ascii="Arial Narrow" w:hAnsi="Arial Narrow"/>
          <w:b/>
          <w:bCs/>
          <w:sz w:val="28"/>
          <w:szCs w:val="28"/>
        </w:rPr>
        <w:t xml:space="preserve">). </w:t>
      </w:r>
    </w:p>
    <w:p w:rsidR="00F94F3E" w:rsidRDefault="00F94F3E" w:rsidP="00725966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 xml:space="preserve">La competencia constará de dos rondas de 12 blancos cada una. Primera ronda distancia desconocida, segunda ronda distancia conocida. </w:t>
      </w: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 xml:space="preserve">El evento responde a las normativas FITA para Torneos y sus complementarias emitidas por FATARCO, por lo cual se solicita tener en cuenta todos los aspectos normados, tanto en equipamiento, reglamentación y vestimenta indicada en las mismas. Sólo se inscribirán arqueros con su matrícula al día, que pertenezcan a clubes con no más de 3 (tres) cuotas de afiliación adeudadas a FATARCO. Se recomienda que antes de efectuar la inscripción, se consulte en </w:t>
      </w:r>
      <w:hyperlink r:id="rId5" w:history="1">
        <w:r w:rsidRPr="00F94F3E">
          <w:rPr>
            <w:rStyle w:val="Hipervnculo"/>
            <w:rFonts w:ascii="Arial Narrow" w:hAnsi="Arial Narrow"/>
            <w:b/>
            <w:bCs/>
            <w:sz w:val="28"/>
            <w:szCs w:val="28"/>
          </w:rPr>
          <w:t>http://www.fatarco.com.ar/arqueros.htm</w:t>
        </w:r>
      </w:hyperlink>
      <w:r w:rsidRPr="00F94F3E">
        <w:rPr>
          <w:rFonts w:ascii="Arial Narrow" w:hAnsi="Arial Narrow"/>
          <w:b/>
          <w:bCs/>
          <w:sz w:val="28"/>
          <w:szCs w:val="28"/>
        </w:rPr>
        <w:t xml:space="preserve"> a efectos de corroborar los saldos. </w:t>
      </w:r>
    </w:p>
    <w:p w:rsidR="00F94F3E" w:rsidRDefault="00F94F3E" w:rsidP="00DE7AF2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DE7AF2" w:rsidRPr="00F94F3E" w:rsidRDefault="00725966" w:rsidP="00DE7AF2">
      <w:pPr>
        <w:pStyle w:val="Default"/>
        <w:rPr>
          <w:rFonts w:ascii="Arial Narrow" w:hAnsi="Arial Narrow"/>
          <w:b/>
          <w:bCs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>Se ruega confirmar la cantidad de arqueros y aclarar la categoría de los tiradores a los fines de adecuar el campo de tiro.</w:t>
      </w:r>
      <w:r w:rsidR="00DE7AF2" w:rsidRPr="00F94F3E">
        <w:rPr>
          <w:rFonts w:ascii="Arial Narrow" w:hAnsi="Arial Narrow"/>
          <w:b/>
          <w:bCs/>
          <w:sz w:val="28"/>
          <w:szCs w:val="28"/>
        </w:rPr>
        <w:br/>
        <w:t xml:space="preserve">Las inscripciones deberán ser enviadas a </w:t>
      </w:r>
      <w:hyperlink r:id="rId6" w:history="1">
        <w:r w:rsidR="00DE7AF2" w:rsidRPr="00F94F3E">
          <w:rPr>
            <w:rStyle w:val="Hipervnculo"/>
            <w:rFonts w:ascii="Arial Narrow" w:hAnsi="Arial Narrow"/>
            <w:b/>
            <w:bCs/>
            <w:sz w:val="28"/>
            <w:szCs w:val="28"/>
          </w:rPr>
          <w:t>gudat2010@hotmail.com</w:t>
        </w:r>
      </w:hyperlink>
      <w:r w:rsidR="00DE7AF2" w:rsidRPr="00F94F3E">
        <w:rPr>
          <w:rFonts w:ascii="Arial Narrow" w:hAnsi="Arial Narrow"/>
          <w:b/>
          <w:bCs/>
          <w:sz w:val="28"/>
          <w:szCs w:val="28"/>
        </w:rPr>
        <w:t xml:space="preserve">. El cierre de inscripción es el día martes 20 de Abril, 22:00 hs. </w:t>
      </w:r>
      <w:r w:rsidR="00DE7AF2" w:rsidRPr="00F94F3E">
        <w:rPr>
          <w:rFonts w:ascii="Arial Narrow" w:hAnsi="Arial Narrow"/>
          <w:b/>
          <w:bCs/>
          <w:sz w:val="28"/>
          <w:szCs w:val="28"/>
        </w:rPr>
        <w:br/>
        <w:t>Solo se recibirán inscripciones que provengan de correos oficiales de clubes, y que estén confeccionadas en la planilla oficial de F</w:t>
      </w:r>
      <w:r w:rsidR="00F94F3E" w:rsidRPr="00F94F3E">
        <w:rPr>
          <w:rFonts w:ascii="Arial Narrow" w:hAnsi="Arial Narrow"/>
          <w:b/>
          <w:bCs/>
          <w:sz w:val="28"/>
          <w:szCs w:val="28"/>
        </w:rPr>
        <w:t>ATARCO</w:t>
      </w:r>
      <w:r w:rsidR="00DE7AF2" w:rsidRPr="00F94F3E">
        <w:rPr>
          <w:rFonts w:ascii="Arial Narrow" w:hAnsi="Arial Narrow"/>
          <w:b/>
          <w:bCs/>
          <w:sz w:val="28"/>
          <w:szCs w:val="28"/>
        </w:rPr>
        <w:t>.</w:t>
      </w:r>
      <w:r w:rsidR="00F94F3E" w:rsidRPr="00F94F3E">
        <w:rPr>
          <w:rFonts w:ascii="Arial Narrow" w:hAnsi="Arial Narrow"/>
          <w:b/>
          <w:bCs/>
          <w:sz w:val="28"/>
          <w:szCs w:val="28"/>
        </w:rPr>
        <w:br/>
      </w:r>
      <w:r w:rsidR="00F94F3E" w:rsidRPr="00F94F3E">
        <w:rPr>
          <w:rFonts w:ascii="Arial Narrow" w:eastAsia="Calibri" w:hAnsi="Arial Narrow"/>
          <w:b/>
          <w:bCs/>
          <w:sz w:val="28"/>
          <w:szCs w:val="28"/>
        </w:rPr>
        <w:t>El pago de la inscripción estará a cargo del capitán de equipo, quien deberá acompañar copia del listado de</w:t>
      </w:r>
      <w:r w:rsidR="00F94F3E" w:rsidRPr="00F94F3E">
        <w:rPr>
          <w:rFonts w:ascii="Arial Narrow" w:hAnsi="Arial Narrow"/>
          <w:b/>
          <w:bCs/>
          <w:sz w:val="28"/>
          <w:szCs w:val="28"/>
        </w:rPr>
        <w:t xml:space="preserve"> inscripciones remitido.</w:t>
      </w:r>
      <w:r w:rsidR="00DE7AF2" w:rsidRPr="00F94F3E">
        <w:rPr>
          <w:rFonts w:ascii="Arial Narrow" w:hAnsi="Arial Narrow"/>
          <w:b/>
          <w:bCs/>
          <w:sz w:val="28"/>
          <w:szCs w:val="28"/>
        </w:rPr>
        <w:br/>
      </w:r>
      <w:r w:rsidR="00DE7AF2" w:rsidRPr="00F94F3E">
        <w:rPr>
          <w:rFonts w:ascii="Arial Narrow" w:eastAsia="SimSun" w:hAnsi="Arial Narrow"/>
          <w:b/>
          <w:bCs/>
          <w:sz w:val="28"/>
          <w:szCs w:val="28"/>
        </w:rPr>
        <w:t xml:space="preserve">Por cada arquero que confirme su participación y luego no asista al torneo, el capitán del equipo deberá abonar el 50% del valor de la inscripción. </w:t>
      </w: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</w:p>
    <w:p w:rsidR="00725966" w:rsidRPr="00F94F3E" w:rsidRDefault="00725966" w:rsidP="00725966">
      <w:pPr>
        <w:pStyle w:val="Default"/>
        <w:rPr>
          <w:rFonts w:ascii="Arial Narrow" w:hAnsi="Arial Narrow"/>
          <w:sz w:val="28"/>
          <w:szCs w:val="28"/>
        </w:rPr>
      </w:pPr>
      <w:r w:rsidRPr="00F94F3E">
        <w:rPr>
          <w:rFonts w:ascii="Arial Narrow" w:hAnsi="Arial Narrow"/>
          <w:b/>
          <w:bCs/>
          <w:sz w:val="28"/>
          <w:szCs w:val="28"/>
        </w:rPr>
        <w:t xml:space="preserve">Cronograma del torneo: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08:00 Hs. Inscripción por parte de los capitanes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proofErr w:type="gramStart"/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>08:30 Hs. Revisión de equipos.</w:t>
      </w:r>
      <w:proofErr w:type="gramEnd"/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proofErr w:type="gramStart"/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>09:00 Hs. Reunión de capitanes.</w:t>
      </w:r>
      <w:proofErr w:type="gramEnd"/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proofErr w:type="gramStart"/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>09:15 Hs. Tiradas de práctica.</w:t>
      </w:r>
      <w:proofErr w:type="gramEnd"/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 </w:t>
      </w:r>
    </w:p>
    <w:p w:rsidR="00F94F3E" w:rsidRPr="00F94F3E" w:rsidRDefault="00725966" w:rsidP="00F94F3E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09:30 Hs. Inicio </w:t>
      </w:r>
      <w:proofErr w:type="gramStart"/>
      <w:r w:rsidRPr="00F94F3E">
        <w:rPr>
          <w:rFonts w:ascii="Arial Narrow" w:eastAsia="SimSun" w:hAnsi="Arial Narrow"/>
          <w:b/>
          <w:bCs/>
          <w:sz w:val="28"/>
          <w:szCs w:val="28"/>
        </w:rPr>
        <w:t>ronda</w:t>
      </w:r>
      <w:proofErr w:type="gramEnd"/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 distancias desconocidas.</w:t>
      </w:r>
    </w:p>
    <w:p w:rsidR="00F94F3E" w:rsidRPr="00F94F3E" w:rsidRDefault="00F94F3E" w:rsidP="00F94F3E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</w:p>
    <w:p w:rsidR="00725966" w:rsidRPr="00F94F3E" w:rsidRDefault="00725966" w:rsidP="00F94F3E">
      <w:pPr>
        <w:pStyle w:val="Default"/>
        <w:rPr>
          <w:rFonts w:ascii="Arial Narrow" w:eastAsia="SimSun" w:hAnsi="Arial Narrow"/>
          <w:sz w:val="28"/>
          <w:szCs w:val="28"/>
        </w:rPr>
      </w:pP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Costo del torneo: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MASTER, SENIOR, CADETES Y JUVENILES: $350. </w:t>
      </w:r>
    </w:p>
    <w:p w:rsidR="00725966" w:rsidRPr="00F94F3E" w:rsidRDefault="00725966" w:rsidP="00725966">
      <w:pPr>
        <w:pStyle w:val="Default"/>
        <w:rPr>
          <w:rFonts w:ascii="Arial Narrow" w:eastAsia="SimSun" w:hAnsi="Arial Narrow"/>
          <w:sz w:val="28"/>
          <w:szCs w:val="28"/>
        </w:rPr>
      </w:pPr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SELECCIÓN NACIONAL: $300. </w:t>
      </w:r>
    </w:p>
    <w:p w:rsidR="00725966" w:rsidRDefault="00725966" w:rsidP="00725966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  <w:r w:rsidRPr="00F94F3E">
        <w:rPr>
          <w:rFonts w:ascii="Arial Narrow" w:eastAsia="SimSun" w:hAnsi="Arial Narrow" w:cs="SimSun"/>
          <w:sz w:val="28"/>
          <w:szCs w:val="28"/>
        </w:rPr>
        <w:t>〤</w:t>
      </w:r>
      <w:r w:rsidRPr="00F94F3E">
        <w:rPr>
          <w:rFonts w:ascii="Arial Narrow" w:eastAsia="SimSun" w:hAnsi="Arial Narrow" w:cs="SimSun"/>
          <w:sz w:val="28"/>
          <w:szCs w:val="28"/>
        </w:rPr>
        <w:t xml:space="preserve"> </w:t>
      </w:r>
      <w:r w:rsidRPr="00F94F3E">
        <w:rPr>
          <w:rFonts w:ascii="Arial Narrow" w:eastAsia="SimSun" w:hAnsi="Arial Narrow"/>
          <w:b/>
          <w:bCs/>
          <w:sz w:val="28"/>
          <w:szCs w:val="28"/>
        </w:rPr>
        <w:t xml:space="preserve">ESCUELA: $300. </w:t>
      </w:r>
    </w:p>
    <w:p w:rsidR="00F94F3E" w:rsidRDefault="00F94F3E" w:rsidP="00725966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</w:p>
    <w:p w:rsidR="00121067" w:rsidRDefault="00F94F3E" w:rsidP="00725966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  <w:r>
        <w:rPr>
          <w:rFonts w:ascii="Arial Narrow" w:eastAsia="SimSun" w:hAnsi="Arial Narrow"/>
          <w:b/>
          <w:bCs/>
          <w:sz w:val="28"/>
          <w:szCs w:val="28"/>
        </w:rPr>
        <w:t xml:space="preserve">Consultas a: </w:t>
      </w:r>
      <w:hyperlink r:id="rId7" w:history="1">
        <w:r w:rsidRPr="00AE00F3">
          <w:rPr>
            <w:rStyle w:val="Hipervnculo"/>
            <w:rFonts w:ascii="Arial Narrow" w:eastAsia="SimSun" w:hAnsi="Arial Narrow"/>
            <w:b/>
            <w:bCs/>
            <w:sz w:val="28"/>
            <w:szCs w:val="28"/>
          </w:rPr>
          <w:t>gudat2010@hatmail.com</w:t>
        </w:r>
      </w:hyperlink>
      <w:r>
        <w:rPr>
          <w:rFonts w:ascii="Arial Narrow" w:eastAsia="SimSun" w:hAnsi="Arial Narrow"/>
          <w:b/>
          <w:bCs/>
          <w:sz w:val="28"/>
          <w:szCs w:val="28"/>
        </w:rPr>
        <w:br/>
      </w:r>
    </w:p>
    <w:p w:rsidR="00F94F3E" w:rsidRPr="00F94F3E" w:rsidRDefault="00121067" w:rsidP="00725966">
      <w:pPr>
        <w:pStyle w:val="Default"/>
        <w:rPr>
          <w:rFonts w:ascii="Arial Narrow" w:eastAsia="SimSun" w:hAnsi="Arial Narrow"/>
          <w:b/>
          <w:bCs/>
          <w:sz w:val="28"/>
          <w:szCs w:val="28"/>
        </w:rPr>
      </w:pPr>
      <w:r>
        <w:rPr>
          <w:rFonts w:ascii="Arial Narrow" w:eastAsia="SimSun" w:hAnsi="Arial Narrow"/>
          <w:b/>
          <w:bCs/>
          <w:sz w:val="28"/>
          <w:szCs w:val="28"/>
        </w:rPr>
        <w:t>Datos Útiles: Hotel Florida,</w:t>
      </w:r>
      <w:r w:rsidRPr="00121067">
        <w:rPr>
          <w:rFonts w:ascii="Arial Narrow" w:eastAsia="SimSun" w:hAnsi="Arial Narrow"/>
          <w:b/>
          <w:bCs/>
          <w:sz w:val="28"/>
          <w:szCs w:val="28"/>
        </w:rPr>
        <w:t xml:space="preserve"> Italia es</w:t>
      </w:r>
      <w:r>
        <w:rPr>
          <w:rFonts w:ascii="Arial Narrow" w:eastAsia="SimSun" w:hAnsi="Arial Narrow"/>
          <w:b/>
          <w:bCs/>
          <w:sz w:val="28"/>
          <w:szCs w:val="28"/>
        </w:rPr>
        <w:t>q.</w:t>
      </w:r>
      <w:r w:rsidRPr="00121067">
        <w:rPr>
          <w:rFonts w:ascii="Arial Narrow" w:eastAsia="SimSun" w:hAnsi="Arial Narrow"/>
          <w:b/>
          <w:bCs/>
          <w:sz w:val="28"/>
          <w:szCs w:val="28"/>
        </w:rPr>
        <w:t xml:space="preserve"> Sarmiento. Te. 02954/492236</w:t>
      </w:r>
    </w:p>
    <w:sectPr w:rsidR="00F94F3E" w:rsidRPr="00F94F3E" w:rsidSect="00F94F3E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25966"/>
    <w:rsid w:val="00121067"/>
    <w:rsid w:val="00350637"/>
    <w:rsid w:val="005F05D3"/>
    <w:rsid w:val="00725966"/>
    <w:rsid w:val="00904353"/>
    <w:rsid w:val="009B6143"/>
    <w:rsid w:val="00DE7AF2"/>
    <w:rsid w:val="00F94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637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25966"/>
    <w:pPr>
      <w:autoSpaceDE w:val="0"/>
      <w:autoSpaceDN w:val="0"/>
      <w:adjustRightInd w:val="0"/>
      <w:spacing w:after="0" w:line="240" w:lineRule="auto"/>
    </w:pPr>
    <w:rPr>
      <w:rFonts w:ascii="Agency FB" w:hAnsi="Agency FB" w:cs="Agency FB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E7AF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0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udat2010@ha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dat2010@hotmail.com" TargetMode="External"/><Relationship Id="rId5" Type="http://schemas.openxmlformats.org/officeDocument/2006/relationships/hyperlink" Target="http://www.fatarco.com.ar/arqueros.ht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2015-04-01T13:48:00Z</dcterms:created>
  <dcterms:modified xsi:type="dcterms:W3CDTF">2015-04-01T19:23:00Z</dcterms:modified>
</cp:coreProperties>
</file>